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42E" w:rsidRDefault="0021042E"/>
    <w:p w:rsidR="00197323" w:rsidRDefault="00197323"/>
    <w:tbl>
      <w:tblPr>
        <w:tblW w:w="15540" w:type="dxa"/>
        <w:tblInd w:w="-492" w:type="dxa"/>
        <w:tblLook w:val="01E0" w:firstRow="1" w:lastRow="1" w:firstColumn="1" w:lastColumn="1" w:noHBand="0" w:noVBand="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50"/>
        <w:gridCol w:w="761"/>
        <w:gridCol w:w="660"/>
        <w:gridCol w:w="992"/>
        <w:gridCol w:w="1178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3241D7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3241D7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3241D7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F2C89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Làm nông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F2C89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Thạc sỹ kỹ thuật điện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1F2C89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 B1</w:t>
            </w:r>
            <w:bookmarkStart w:id="0" w:name="_GoBack"/>
            <w:bookmarkEnd w:id="0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56711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  <w:r w:rsidRPr="00BD20B7">
              <w:rPr>
                <w:b w:val="0"/>
                <w:i w:val="0"/>
                <w:sz w:val="26"/>
                <w:szCs w:val="26"/>
              </w:rPr>
              <w:t>Lao động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B13790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 w:rsidRPr="00147202">
              <w:rPr>
                <w:b w:val="0"/>
                <w:i w:val="0"/>
                <w:sz w:val="26"/>
                <w:szCs w:val="26"/>
              </w:rPr>
              <w:t>Huỳnh Thị Kim</w:t>
            </w:r>
            <w:r>
              <w:rPr>
                <w:b w:val="0"/>
                <w:i w:val="0"/>
                <w:sz w:val="26"/>
                <w:szCs w:val="26"/>
              </w:rPr>
              <w:t xml:space="preserve"> Hằng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912963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thư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97323"/>
    <w:rsid w:val="000A415B"/>
    <w:rsid w:val="00140CF9"/>
    <w:rsid w:val="00147202"/>
    <w:rsid w:val="00197323"/>
    <w:rsid w:val="001F2C89"/>
    <w:rsid w:val="0021042E"/>
    <w:rsid w:val="003241D7"/>
    <w:rsid w:val="0037695E"/>
    <w:rsid w:val="004B0394"/>
    <w:rsid w:val="00610811"/>
    <w:rsid w:val="008E4A40"/>
    <w:rsid w:val="00C30599"/>
    <w:rsid w:val="00D0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F2F13B2"/>
  <w15:docId w15:val="{40734D60-8169-4BFA-97EB-C1501EC73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HOANG_THUC</cp:lastModifiedBy>
  <cp:revision>3</cp:revision>
  <dcterms:created xsi:type="dcterms:W3CDTF">2017-06-14T08:49:00Z</dcterms:created>
  <dcterms:modified xsi:type="dcterms:W3CDTF">2017-06-14T16:07:00Z</dcterms:modified>
</cp:coreProperties>
</file>